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  <w:w w:val="110"/>
        </w:rPr>
        <w:t>White</w:t>
      </w:r>
      <w:r>
        <w:rPr>
          <w:spacing w:val="-6"/>
          <w:w w:val="110"/>
        </w:rPr>
        <w:t> </w:t>
      </w:r>
      <w:r>
        <w:rPr>
          <w:spacing w:val="-2"/>
          <w:w w:val="115"/>
        </w:rPr>
        <w:t>Sheet</w:t>
      </w:r>
    </w:p>
    <w:p>
      <w:pPr>
        <w:tabs>
          <w:tab w:pos="7129" w:val="left" w:leader="none"/>
        </w:tabs>
        <w:spacing w:before="286"/>
        <w:ind w:left="100" w:right="0" w:firstLine="0"/>
        <w:jc w:val="left"/>
        <w:rPr>
          <w:b/>
          <w:sz w:val="22"/>
        </w:rPr>
      </w:pPr>
      <w:r>
        <w:rPr>
          <w:b/>
          <w:w w:val="110"/>
          <w:sz w:val="24"/>
        </w:rPr>
        <w:t>Date</w:t>
      </w:r>
      <w:r>
        <w:rPr>
          <w:b/>
          <w:w w:val="110"/>
          <w:sz w:val="22"/>
        </w:rPr>
        <w:t>:</w:t>
      </w:r>
      <w:r>
        <w:rPr>
          <w:b/>
          <w:spacing w:val="7"/>
          <w:w w:val="110"/>
          <w:sz w:val="22"/>
        </w:rPr>
        <w:t> </w:t>
      </w:r>
      <w:r>
        <w:rPr>
          <w:b/>
          <w:w w:val="110"/>
          <w:sz w:val="22"/>
        </w:rPr>
        <w:t>April</w:t>
      </w:r>
      <w:r>
        <w:rPr>
          <w:b/>
          <w:spacing w:val="8"/>
          <w:w w:val="110"/>
          <w:sz w:val="22"/>
        </w:rPr>
        <w:t> </w:t>
      </w:r>
      <w:r>
        <w:rPr>
          <w:b/>
          <w:spacing w:val="-7"/>
          <w:w w:val="110"/>
          <w:sz w:val="22"/>
        </w:rPr>
        <w:t>22</w:t>
      </w:r>
      <w:r>
        <w:rPr>
          <w:b/>
          <w:sz w:val="22"/>
        </w:rPr>
        <w:tab/>
      </w:r>
      <w:r>
        <w:rPr>
          <w:b/>
          <w:w w:val="110"/>
          <w:sz w:val="22"/>
        </w:rPr>
        <w:t>Tee</w:t>
      </w:r>
      <w:r>
        <w:rPr>
          <w:b/>
          <w:spacing w:val="5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Time:</w:t>
      </w:r>
    </w:p>
    <w:p>
      <w:pPr>
        <w:pStyle w:val="BodyText"/>
        <w:rPr>
          <w:b/>
        </w:rPr>
      </w:pPr>
    </w:p>
    <w:p>
      <w:pPr>
        <w:pStyle w:val="BodyText"/>
        <w:spacing w:before="52"/>
        <w:rPr>
          <w:b/>
        </w:rPr>
      </w:pPr>
    </w:p>
    <w:p>
      <w:pPr>
        <w:tabs>
          <w:tab w:pos="2701" w:val="left" w:leader="none"/>
        </w:tabs>
        <w:spacing w:before="0"/>
        <w:ind w:left="100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GAME</w:t>
      </w:r>
      <w:r>
        <w:rPr>
          <w:b/>
          <w:spacing w:val="-2"/>
          <w:w w:val="115"/>
          <w:sz w:val="22"/>
        </w:rPr>
        <w:t> DESCRIPTION:</w:t>
      </w:r>
      <w:r>
        <w:rPr>
          <w:b/>
          <w:sz w:val="22"/>
        </w:rPr>
        <w:tab/>
      </w:r>
      <w:r>
        <w:rPr>
          <w:b/>
          <w:w w:val="115"/>
          <w:sz w:val="22"/>
        </w:rPr>
        <w:t>PIN</w:t>
      </w:r>
      <w:r>
        <w:rPr>
          <w:b/>
          <w:spacing w:val="7"/>
          <w:w w:val="115"/>
          <w:sz w:val="22"/>
        </w:rPr>
        <w:t> </w:t>
      </w:r>
      <w:r>
        <w:rPr>
          <w:b/>
          <w:w w:val="115"/>
          <w:sz w:val="22"/>
        </w:rPr>
        <w:t>ROUND</w:t>
      </w:r>
      <w:r>
        <w:rPr>
          <w:b/>
          <w:spacing w:val="7"/>
          <w:w w:val="115"/>
          <w:sz w:val="22"/>
        </w:rPr>
        <w:t> </w:t>
      </w:r>
      <w:r>
        <w:rPr>
          <w:b/>
          <w:w w:val="115"/>
          <w:sz w:val="22"/>
        </w:rPr>
        <w:t>#1</w:t>
      </w:r>
      <w:r>
        <w:rPr>
          <w:b/>
          <w:spacing w:val="71"/>
          <w:w w:val="115"/>
          <w:sz w:val="22"/>
        </w:rPr>
        <w:t> </w:t>
      </w:r>
      <w:r>
        <w:rPr>
          <w:b/>
          <w:w w:val="115"/>
          <w:sz w:val="22"/>
        </w:rPr>
        <w:t>/</w:t>
      </w:r>
      <w:r>
        <w:rPr>
          <w:b/>
          <w:spacing w:val="8"/>
          <w:w w:val="115"/>
          <w:sz w:val="22"/>
        </w:rPr>
        <w:t> </w:t>
      </w:r>
      <w:r>
        <w:rPr>
          <w:b/>
          <w:w w:val="115"/>
          <w:sz w:val="22"/>
        </w:rPr>
        <w:t>KP’s</w:t>
      </w:r>
      <w:r>
        <w:rPr>
          <w:b/>
          <w:spacing w:val="71"/>
          <w:w w:val="115"/>
          <w:sz w:val="22"/>
        </w:rPr>
        <w:t> </w:t>
      </w:r>
      <w:r>
        <w:rPr>
          <w:b/>
          <w:w w:val="115"/>
          <w:sz w:val="22"/>
        </w:rPr>
        <w:t>/</w:t>
      </w:r>
      <w:r>
        <w:rPr>
          <w:b/>
          <w:spacing w:val="71"/>
          <w:w w:val="115"/>
          <w:sz w:val="22"/>
        </w:rPr>
        <w:t> </w:t>
      </w:r>
      <w:r>
        <w:rPr>
          <w:b/>
          <w:w w:val="115"/>
          <w:sz w:val="22"/>
        </w:rPr>
        <w:t>LOWEST</w:t>
      </w:r>
      <w:r>
        <w:rPr>
          <w:b/>
          <w:spacing w:val="7"/>
          <w:w w:val="115"/>
          <w:sz w:val="22"/>
        </w:rPr>
        <w:t> </w:t>
      </w:r>
      <w:r>
        <w:rPr>
          <w:b/>
          <w:w w:val="115"/>
          <w:sz w:val="22"/>
        </w:rPr>
        <w:t>PUTTS</w:t>
      </w:r>
      <w:r>
        <w:rPr>
          <w:b/>
          <w:spacing w:val="71"/>
          <w:w w:val="115"/>
          <w:sz w:val="22"/>
        </w:rPr>
        <w:t> </w:t>
      </w:r>
      <w:r>
        <w:rPr>
          <w:b/>
          <w:w w:val="115"/>
          <w:sz w:val="22"/>
        </w:rPr>
        <w:t>-</w:t>
      </w:r>
      <w:r>
        <w:rPr>
          <w:b/>
          <w:spacing w:val="71"/>
          <w:w w:val="115"/>
          <w:sz w:val="22"/>
        </w:rPr>
        <w:t> </w:t>
      </w:r>
      <w:r>
        <w:rPr>
          <w:b/>
          <w:w w:val="115"/>
          <w:sz w:val="22"/>
        </w:rPr>
        <w:t>NO</w:t>
      </w:r>
      <w:r>
        <w:rPr>
          <w:b/>
          <w:spacing w:val="7"/>
          <w:w w:val="115"/>
          <w:sz w:val="22"/>
        </w:rPr>
        <w:t> </w:t>
      </w:r>
      <w:r>
        <w:rPr>
          <w:b/>
          <w:spacing w:val="-2"/>
          <w:w w:val="115"/>
          <w:sz w:val="22"/>
        </w:rPr>
        <w:t>GIMMIES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494" w:lineRule="auto" w:before="1"/>
        <w:ind w:left="100" w:right="1065"/>
      </w:pPr>
      <w:r>
        <w:rPr>
          <w:w w:val="110"/>
        </w:rPr>
        <w:t>Pin Round: Lowest net score (lowest aggregate of the pin rounds played) Prize awarded by BC Golf KP:</w:t>
      </w:r>
      <w:r>
        <w:rPr>
          <w:spacing w:val="73"/>
          <w:w w:val="110"/>
        </w:rPr>
        <w:t> </w:t>
      </w:r>
      <w:r>
        <w:rPr>
          <w:w w:val="110"/>
        </w:rPr>
        <w:t>Closest to the Pin on designated hole by division ( 1: 0 - 20 / 2 : 21-26 / 3 : 27+ )</w:t>
      </w:r>
    </w:p>
    <w:p>
      <w:pPr>
        <w:pStyle w:val="BodyText"/>
        <w:spacing w:line="247" w:lineRule="auto" w:before="2"/>
        <w:ind w:left="100" w:right="614"/>
      </w:pPr>
      <w:r>
        <w:rPr>
          <w:w w:val="105"/>
        </w:rPr>
        <w:t>Lowest Putts:</w:t>
      </w:r>
      <w:r>
        <w:rPr>
          <w:spacing w:val="40"/>
          <w:w w:val="105"/>
        </w:rPr>
        <w:t>  </w:t>
      </w:r>
      <w:r>
        <w:rPr>
          <w:w w:val="105"/>
        </w:rPr>
        <w:t>record number of putts on each hole, from the putting surface.</w:t>
      </w:r>
      <w:r>
        <w:rPr>
          <w:spacing w:val="80"/>
          <w:w w:val="105"/>
        </w:rPr>
        <w:t> </w:t>
      </w:r>
      <w:r>
        <w:rPr>
          <w:w w:val="105"/>
        </w:rPr>
        <w:t>Individual with the fewest</w:t>
      </w:r>
      <w:r>
        <w:rPr>
          <w:spacing w:val="40"/>
          <w:w w:val="105"/>
        </w:rPr>
        <w:t> </w:t>
      </w:r>
      <w:r>
        <w:rPr>
          <w:w w:val="105"/>
        </w:rPr>
        <w:t>putts after the round is the winner</w:t>
      </w:r>
    </w:p>
    <w:p>
      <w:pPr>
        <w:pStyle w:val="BodyText"/>
        <w:rPr>
          <w:sz w:val="20"/>
        </w:rPr>
      </w:pPr>
    </w:p>
    <w:p>
      <w:pPr>
        <w:pStyle w:val="BodyText"/>
        <w:spacing w:before="48" w:after="1"/>
        <w:rPr>
          <w:sz w:val="20"/>
        </w:rPr>
      </w:pPr>
    </w:p>
    <w:tbl>
      <w:tblPr>
        <w:tblW w:w="0" w:type="auto"/>
        <w:jc w:val="left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0"/>
        <w:gridCol w:w="940"/>
        <w:gridCol w:w="760"/>
        <w:gridCol w:w="940"/>
        <w:gridCol w:w="860"/>
        <w:gridCol w:w="920"/>
        <w:gridCol w:w="1200"/>
        <w:gridCol w:w="1420"/>
        <w:gridCol w:w="1120"/>
      </w:tblGrid>
      <w:tr>
        <w:trPr>
          <w:trHeight w:val="1200" w:hRule="atLeast"/>
        </w:trPr>
        <w:tc>
          <w:tcPr>
            <w:tcW w:w="2640" w:type="dxa"/>
            <w:shd w:val="clear" w:color="auto" w:fill="BDBFBE"/>
          </w:tcPr>
          <w:p>
            <w:pPr>
              <w:pStyle w:val="TableParagraph"/>
              <w:spacing w:before="88"/>
              <w:ind w:left="69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NAME</w:t>
            </w:r>
          </w:p>
        </w:tc>
        <w:tc>
          <w:tcPr>
            <w:tcW w:w="940" w:type="dxa"/>
            <w:shd w:val="clear" w:color="auto" w:fill="BDBFBE"/>
          </w:tcPr>
          <w:p>
            <w:pPr>
              <w:pStyle w:val="TableParagraph"/>
              <w:spacing w:before="88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w w:val="125"/>
                <w:sz w:val="20"/>
              </w:rPr>
              <w:t>GROSS</w:t>
            </w:r>
          </w:p>
        </w:tc>
        <w:tc>
          <w:tcPr>
            <w:tcW w:w="760" w:type="dxa"/>
            <w:shd w:val="clear" w:color="auto" w:fill="BDBFBE"/>
          </w:tcPr>
          <w:p>
            <w:pPr>
              <w:pStyle w:val="TableParagraph"/>
              <w:spacing w:before="88"/>
              <w:ind w:left="74"/>
              <w:rPr>
                <w:b/>
                <w:sz w:val="20"/>
              </w:rPr>
            </w:pPr>
            <w:r>
              <w:rPr>
                <w:b/>
                <w:spacing w:val="-4"/>
                <w:w w:val="125"/>
                <w:sz w:val="20"/>
              </w:rPr>
              <w:t>HDCP</w:t>
            </w:r>
          </w:p>
        </w:tc>
        <w:tc>
          <w:tcPr>
            <w:tcW w:w="940" w:type="dxa"/>
            <w:shd w:val="clear" w:color="auto" w:fill="BDBFBE"/>
          </w:tcPr>
          <w:p>
            <w:pPr>
              <w:pStyle w:val="TableParagraph"/>
              <w:spacing w:before="88"/>
              <w:ind w:left="64"/>
              <w:rPr>
                <w:b/>
                <w:sz w:val="20"/>
              </w:rPr>
            </w:pPr>
            <w:r>
              <w:rPr>
                <w:b/>
                <w:spacing w:val="-5"/>
                <w:w w:val="120"/>
                <w:sz w:val="20"/>
              </w:rPr>
              <w:t>NET</w:t>
            </w:r>
          </w:p>
        </w:tc>
        <w:tc>
          <w:tcPr>
            <w:tcW w:w="860" w:type="dxa"/>
            <w:shd w:val="clear" w:color="auto" w:fill="BDBFBE"/>
          </w:tcPr>
          <w:p>
            <w:pPr>
              <w:pStyle w:val="TableParagraph"/>
              <w:spacing w:before="88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Birdies</w:t>
            </w:r>
          </w:p>
        </w:tc>
        <w:tc>
          <w:tcPr>
            <w:tcW w:w="920" w:type="dxa"/>
            <w:shd w:val="clear" w:color="auto" w:fill="BDBFBE"/>
          </w:tcPr>
          <w:p>
            <w:pPr>
              <w:pStyle w:val="TableParagraph"/>
              <w:spacing w:line="247" w:lineRule="auto" w:before="88"/>
              <w:ind w:left="64" w:right="392"/>
              <w:rPr>
                <w:b/>
                <w:sz w:val="20"/>
              </w:rPr>
            </w:pPr>
            <w:r>
              <w:rPr>
                <w:b/>
                <w:spacing w:val="-4"/>
                <w:w w:val="115"/>
                <w:sz w:val="20"/>
              </w:rPr>
              <w:t>Chip In’s</w:t>
            </w:r>
          </w:p>
        </w:tc>
        <w:tc>
          <w:tcPr>
            <w:tcW w:w="1200" w:type="dxa"/>
            <w:shd w:val="clear" w:color="auto" w:fill="BDBFBE"/>
          </w:tcPr>
          <w:p>
            <w:pPr>
              <w:pStyle w:val="TableParagraph"/>
              <w:spacing w:line="247" w:lineRule="auto" w:before="88"/>
              <w:ind w:left="74" w:right="540"/>
              <w:rPr>
                <w:b/>
                <w:sz w:val="20"/>
              </w:rPr>
            </w:pPr>
            <w:r>
              <w:rPr>
                <w:b/>
                <w:spacing w:val="-4"/>
                <w:w w:val="110"/>
                <w:sz w:val="20"/>
              </w:rPr>
              <w:t>Main Game</w:t>
            </w:r>
          </w:p>
        </w:tc>
        <w:tc>
          <w:tcPr>
            <w:tcW w:w="1420" w:type="dxa"/>
            <w:shd w:val="clear" w:color="auto" w:fill="BDBFBE"/>
          </w:tcPr>
          <w:p>
            <w:pPr>
              <w:pStyle w:val="TableParagraph"/>
              <w:spacing w:line="247" w:lineRule="auto" w:before="88"/>
              <w:ind w:left="74"/>
              <w:rPr>
                <w:b/>
                <w:sz w:val="16"/>
              </w:rPr>
            </w:pPr>
            <w:r>
              <w:rPr>
                <w:b/>
                <w:w w:val="115"/>
                <w:sz w:val="20"/>
              </w:rPr>
              <w:t>Side</w:t>
            </w:r>
            <w:r>
              <w:rPr>
                <w:b/>
                <w:spacing w:val="-13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Game </w:t>
            </w:r>
            <w:r>
              <w:rPr>
                <w:b/>
                <w:w w:val="115"/>
                <w:sz w:val="16"/>
              </w:rPr>
              <w:t>Putts/ Best </w:t>
            </w:r>
            <w:r>
              <w:rPr>
                <w:b/>
                <w:spacing w:val="-2"/>
                <w:w w:val="115"/>
                <w:sz w:val="16"/>
              </w:rPr>
              <w:t>Front/Back</w:t>
            </w:r>
          </w:p>
          <w:p>
            <w:pPr>
              <w:pStyle w:val="TableParagraph"/>
              <w:spacing w:line="247" w:lineRule="auto" w:before="1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/snakes/Par</w:t>
            </w:r>
            <w:r>
              <w:rPr>
                <w:b/>
                <w:spacing w:val="40"/>
                <w:w w:val="115"/>
                <w:sz w:val="16"/>
              </w:rPr>
              <w:t> </w:t>
            </w:r>
            <w:r>
              <w:rPr>
                <w:b/>
                <w:spacing w:val="-2"/>
                <w:w w:val="115"/>
                <w:sz w:val="16"/>
              </w:rPr>
              <w:t>3’s,4’s,5’s,</w:t>
            </w:r>
            <w:r>
              <w:rPr>
                <w:b/>
                <w:spacing w:val="-9"/>
                <w:w w:val="115"/>
                <w:sz w:val="16"/>
              </w:rPr>
              <w:t> </w:t>
            </w:r>
            <w:r>
              <w:rPr>
                <w:b/>
                <w:spacing w:val="-2"/>
                <w:w w:val="115"/>
                <w:sz w:val="16"/>
              </w:rPr>
              <w:t>etc</w:t>
            </w:r>
          </w:p>
        </w:tc>
        <w:tc>
          <w:tcPr>
            <w:tcW w:w="1120" w:type="dxa"/>
            <w:shd w:val="clear" w:color="auto" w:fill="BDBFBE"/>
          </w:tcPr>
          <w:p>
            <w:pPr>
              <w:pStyle w:val="TableParagraph"/>
              <w:spacing w:line="247" w:lineRule="auto" w:before="88"/>
              <w:ind w:left="6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20"/>
              </w:rPr>
              <w:t>Other </w:t>
            </w:r>
            <w:r>
              <w:rPr>
                <w:b/>
                <w:spacing w:val="-2"/>
                <w:w w:val="105"/>
                <w:sz w:val="16"/>
              </w:rPr>
              <w:t>breaking</w:t>
            </w:r>
            <w:r>
              <w:rPr>
                <w:b/>
                <w:spacing w:val="40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100/90/80</w:t>
            </w:r>
          </w:p>
          <w:p>
            <w:pPr>
              <w:pStyle w:val="TableParagraph"/>
              <w:spacing w:before="1"/>
              <w:ind w:left="64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etc</w:t>
            </w:r>
          </w:p>
        </w:tc>
      </w:tr>
      <w:tr>
        <w:trPr>
          <w:trHeight w:val="720" w:hRule="atLeast"/>
        </w:trPr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9" w:hRule="atLeast"/>
        </w:trPr>
        <w:tc>
          <w:tcPr>
            <w:tcW w:w="264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264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tabs>
          <w:tab w:pos="5436" w:val="left" w:leader="none"/>
          <w:tab w:pos="10898" w:val="left" w:leader="none"/>
        </w:tabs>
        <w:ind w:left="100"/>
        <w:rPr>
          <w:rFonts w:ascii="Times New Roman"/>
        </w:rPr>
      </w:pPr>
      <w:r>
        <w:rPr>
          <w:w w:val="110"/>
        </w:rPr>
        <w:t>Lead:</w:t>
      </w:r>
      <w:r>
        <w:rPr>
          <w:spacing w:val="124"/>
          <w:w w:val="110"/>
        </w:rPr>
        <w:t> </w:t>
      </w:r>
      <w:r>
        <w:rPr>
          <w:rFonts w:ascii="Times New Roman"/>
          <w:u w:val="single"/>
        </w:rPr>
        <w:tab/>
      </w:r>
      <w:r>
        <w:rPr>
          <w:w w:val="110"/>
          <w:u w:val="none"/>
        </w:rPr>
        <w:t>Player</w:t>
      </w:r>
      <w:r>
        <w:rPr>
          <w:spacing w:val="-2"/>
          <w:w w:val="110"/>
          <w:u w:val="none"/>
        </w:rPr>
        <w:t> </w:t>
      </w:r>
      <w:r>
        <w:rPr>
          <w:spacing w:val="-10"/>
          <w:w w:val="110"/>
          <w:u w:val="none"/>
        </w:rPr>
        <w:t>2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7"/>
        <w:rPr>
          <w:rFonts w:ascii="Times New Roman"/>
        </w:rPr>
      </w:pPr>
    </w:p>
    <w:p>
      <w:pPr>
        <w:pStyle w:val="BodyText"/>
        <w:tabs>
          <w:tab w:pos="5400" w:val="left" w:leader="none"/>
          <w:tab w:pos="10862" w:val="left" w:leader="none"/>
        </w:tabs>
        <w:ind w:left="100"/>
        <w:rPr>
          <w:rFonts w:ascii="Times New Roman"/>
        </w:rPr>
      </w:pPr>
      <w:r>
        <w:rPr>
          <w:w w:val="110"/>
        </w:rPr>
        <w:t>Player</w:t>
      </w:r>
      <w:r>
        <w:rPr>
          <w:spacing w:val="-2"/>
          <w:w w:val="110"/>
        </w:rPr>
        <w:t> </w:t>
      </w:r>
      <w:r>
        <w:rPr>
          <w:spacing w:val="-10"/>
          <w:w w:val="110"/>
        </w:rPr>
        <w:t>3</w:t>
      </w:r>
      <w:r>
        <w:rPr>
          <w:rFonts w:ascii="Times New Roman"/>
          <w:u w:val="single"/>
        </w:rPr>
        <w:tab/>
      </w:r>
      <w:r>
        <w:rPr>
          <w:w w:val="110"/>
          <w:u w:val="none"/>
        </w:rPr>
        <w:t>Player</w:t>
      </w:r>
      <w:r>
        <w:rPr>
          <w:spacing w:val="-2"/>
          <w:w w:val="110"/>
          <w:u w:val="none"/>
        </w:rPr>
        <w:t> </w:t>
      </w:r>
      <w:r>
        <w:rPr>
          <w:spacing w:val="-10"/>
          <w:w w:val="110"/>
          <w:u w:val="none"/>
        </w:rPr>
        <w:t>4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7"/>
        <w:rPr>
          <w:rFonts w:ascii="Times New Roman"/>
        </w:rPr>
      </w:pPr>
    </w:p>
    <w:p>
      <w:pPr>
        <w:pStyle w:val="BodyText"/>
        <w:spacing w:line="247" w:lineRule="auto"/>
        <w:ind w:left="100"/>
      </w:pPr>
      <w:r>
        <w:rPr>
          <w:w w:val="105"/>
        </w:rPr>
        <w:t>Each</w:t>
      </w:r>
      <w:r>
        <w:rPr>
          <w:spacing w:val="21"/>
          <w:w w:val="105"/>
        </w:rPr>
        <w:t> </w:t>
      </w:r>
      <w:r>
        <w:rPr>
          <w:w w:val="105"/>
        </w:rPr>
        <w:t>player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foursome</w:t>
      </w:r>
      <w:r>
        <w:rPr>
          <w:spacing w:val="21"/>
          <w:w w:val="105"/>
        </w:rPr>
        <w:t> </w:t>
      </w:r>
      <w:r>
        <w:rPr>
          <w:w w:val="105"/>
        </w:rPr>
        <w:t>must</w:t>
      </w:r>
      <w:r>
        <w:rPr>
          <w:spacing w:val="21"/>
          <w:w w:val="105"/>
        </w:rPr>
        <w:t> </w:t>
      </w:r>
      <w:r>
        <w:rPr>
          <w:w w:val="105"/>
        </w:rPr>
        <w:t>keep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scorecard</w:t>
      </w:r>
      <w:r>
        <w:rPr>
          <w:spacing w:val="21"/>
          <w:w w:val="105"/>
        </w:rPr>
        <w:t> </w:t>
      </w:r>
      <w:r>
        <w:rPr>
          <w:w w:val="105"/>
        </w:rPr>
        <w:t>from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start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round.</w:t>
      </w:r>
      <w:r>
        <w:rPr>
          <w:spacing w:val="80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master</w:t>
      </w:r>
      <w:r>
        <w:rPr>
          <w:spacing w:val="21"/>
          <w:w w:val="105"/>
        </w:rPr>
        <w:t> </w:t>
      </w:r>
      <w:r>
        <w:rPr>
          <w:w w:val="105"/>
        </w:rPr>
        <w:t>scorecard</w:t>
      </w:r>
      <w:r>
        <w:rPr>
          <w:spacing w:val="21"/>
          <w:w w:val="105"/>
        </w:rPr>
        <w:t> </w:t>
      </w:r>
      <w:r>
        <w:rPr>
          <w:w w:val="105"/>
        </w:rPr>
        <w:t>and/or white</w:t>
      </w:r>
      <w:r>
        <w:rPr>
          <w:spacing w:val="40"/>
          <w:w w:val="105"/>
        </w:rPr>
        <w:t> </w:t>
      </w:r>
      <w:r>
        <w:rPr>
          <w:w w:val="105"/>
        </w:rPr>
        <w:t>sheet</w:t>
      </w:r>
      <w:r>
        <w:rPr>
          <w:spacing w:val="40"/>
          <w:w w:val="105"/>
        </w:rPr>
        <w:t> </w:t>
      </w:r>
      <w:r>
        <w:rPr>
          <w:w w:val="105"/>
        </w:rPr>
        <w:t>must</w:t>
      </w:r>
      <w:r>
        <w:rPr>
          <w:spacing w:val="40"/>
          <w:w w:val="105"/>
        </w:rPr>
        <w:t> </w:t>
      </w:r>
      <w:r>
        <w:rPr>
          <w:w w:val="105"/>
        </w:rPr>
        <w:t>be</w:t>
      </w:r>
      <w:r>
        <w:rPr>
          <w:spacing w:val="40"/>
          <w:w w:val="105"/>
        </w:rPr>
        <w:t> </w:t>
      </w:r>
      <w:r>
        <w:rPr>
          <w:w w:val="105"/>
        </w:rPr>
        <w:t>attested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signed</w:t>
      </w:r>
      <w:r>
        <w:rPr>
          <w:spacing w:val="40"/>
          <w:w w:val="105"/>
        </w:rPr>
        <w:t> </w:t>
      </w:r>
      <w:r>
        <w:rPr>
          <w:w w:val="105"/>
        </w:rPr>
        <w:t>before</w:t>
      </w:r>
      <w:r>
        <w:rPr>
          <w:spacing w:val="40"/>
          <w:w w:val="105"/>
        </w:rPr>
        <w:t> </w:t>
      </w:r>
      <w:r>
        <w:rPr>
          <w:w w:val="105"/>
        </w:rPr>
        <w:t>being</w:t>
      </w:r>
      <w:r>
        <w:rPr>
          <w:spacing w:val="40"/>
          <w:w w:val="105"/>
        </w:rPr>
        <w:t> </w:t>
      </w:r>
      <w:r>
        <w:rPr>
          <w:w w:val="105"/>
        </w:rPr>
        <w:t>submitted.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00" w:right="107"/>
      </w:pPr>
      <w:r>
        <w:rPr>
          <w:w w:val="110"/>
        </w:rPr>
        <w:t>The ﬁrst person listed in each foursome is the Lead.</w:t>
      </w:r>
      <w:r>
        <w:rPr>
          <w:spacing w:val="40"/>
          <w:w w:val="110"/>
        </w:rPr>
        <w:t> </w:t>
      </w:r>
      <w:r>
        <w:rPr>
          <w:w w:val="110"/>
        </w:rPr>
        <w:t>They will conﬁrm the game, keep the master scorecard and</w:t>
      </w:r>
      <w:r>
        <w:rPr>
          <w:spacing w:val="-7"/>
          <w:w w:val="110"/>
        </w:rPr>
        <w:t> </w:t>
      </w:r>
      <w:r>
        <w:rPr>
          <w:w w:val="110"/>
        </w:rPr>
        <w:t>complete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white</w:t>
      </w:r>
      <w:r>
        <w:rPr>
          <w:spacing w:val="-7"/>
          <w:w w:val="110"/>
        </w:rPr>
        <w:t> </w:t>
      </w:r>
      <w:r>
        <w:rPr>
          <w:w w:val="110"/>
        </w:rPr>
        <w:t>sheet</w:t>
      </w:r>
      <w:r>
        <w:rPr>
          <w:spacing w:val="-7"/>
          <w:w w:val="110"/>
        </w:rPr>
        <w:t> </w:t>
      </w:r>
      <w:r>
        <w:rPr>
          <w:w w:val="110"/>
        </w:rPr>
        <w:t>after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round.</w:t>
      </w:r>
      <w:r>
        <w:rPr>
          <w:spacing w:val="40"/>
          <w:w w:val="110"/>
        </w:rPr>
        <w:t> </w:t>
      </w:r>
      <w:r>
        <w:rPr>
          <w:w w:val="110"/>
        </w:rPr>
        <w:t>Once</w:t>
      </w:r>
      <w:r>
        <w:rPr>
          <w:spacing w:val="-7"/>
          <w:w w:val="110"/>
        </w:rPr>
        <w:t> </w:t>
      </w:r>
      <w:r>
        <w:rPr>
          <w:w w:val="110"/>
        </w:rPr>
        <w:t>all</w:t>
      </w:r>
      <w:r>
        <w:rPr>
          <w:spacing w:val="-7"/>
          <w:w w:val="110"/>
        </w:rPr>
        <w:t> </w:t>
      </w:r>
      <w:r>
        <w:rPr>
          <w:w w:val="110"/>
        </w:rPr>
        <w:t>scores</w:t>
      </w:r>
      <w:r>
        <w:rPr>
          <w:spacing w:val="-7"/>
          <w:w w:val="110"/>
        </w:rPr>
        <w:t> </w:t>
      </w:r>
      <w:r>
        <w:rPr>
          <w:w w:val="110"/>
        </w:rPr>
        <w:t>have</w:t>
      </w:r>
      <w:r>
        <w:rPr>
          <w:spacing w:val="-7"/>
          <w:w w:val="110"/>
        </w:rPr>
        <w:t> </w:t>
      </w:r>
      <w:r>
        <w:rPr>
          <w:w w:val="110"/>
        </w:rPr>
        <w:t>been</w:t>
      </w:r>
      <w:r>
        <w:rPr>
          <w:spacing w:val="-7"/>
          <w:w w:val="110"/>
        </w:rPr>
        <w:t> </w:t>
      </w:r>
      <w:r>
        <w:rPr>
          <w:w w:val="110"/>
        </w:rPr>
        <w:t>attested,</w:t>
      </w:r>
      <w:r>
        <w:rPr>
          <w:spacing w:val="-7"/>
          <w:w w:val="110"/>
        </w:rPr>
        <w:t> </w:t>
      </w:r>
      <w:r>
        <w:rPr>
          <w:w w:val="110"/>
        </w:rPr>
        <w:t>with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game</w:t>
      </w:r>
      <w:r>
        <w:rPr>
          <w:spacing w:val="-7"/>
          <w:w w:val="110"/>
        </w:rPr>
        <w:t> </w:t>
      </w:r>
      <w:r>
        <w:rPr>
          <w:w w:val="110"/>
        </w:rPr>
        <w:t>results,</w:t>
      </w:r>
      <w:r>
        <w:rPr>
          <w:spacing w:val="-7"/>
          <w:w w:val="110"/>
        </w:rPr>
        <w:t> </w:t>
      </w:r>
      <w:r>
        <w:rPr>
          <w:w w:val="110"/>
        </w:rPr>
        <w:t>any birdies, chip-ins etc recorded, the white sheet and master scorecard will be emailed (a photo) to </w:t>
      </w:r>
      <w:hyperlink r:id="rId5">
        <w:r>
          <w:rPr>
            <w:color w:val="1154CC"/>
            <w:w w:val="110"/>
            <w:u w:val="thick" w:color="1154CC"/>
          </w:rPr>
          <w:t>mccleerymatch@gmail.com</w:t>
        </w:r>
      </w:hyperlink>
      <w:r>
        <w:rPr>
          <w:color w:val="1154CC"/>
          <w:spacing w:val="40"/>
          <w:w w:val="110"/>
          <w:u w:val="none"/>
        </w:rPr>
        <w:t> </w:t>
      </w:r>
      <w:r>
        <w:rPr>
          <w:w w:val="110"/>
          <w:u w:val="none"/>
        </w:rPr>
        <w:t>or given to Brenda Chinn before leaving the parking lot.</w:t>
      </w:r>
    </w:p>
    <w:sectPr>
      <w:type w:val="continuous"/>
      <w:pgSz w:w="12240" w:h="15840"/>
      <w:pgMar w:top="280" w:bottom="280" w:left="6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right="901"/>
      <w:jc w:val="center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ccleerymatch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Sheet April 22 </dc:title>
  <dcterms:created xsi:type="dcterms:W3CDTF">2025-04-09T15:16:49Z</dcterms:created>
  <dcterms:modified xsi:type="dcterms:W3CDTF">2025-04-09T15:16:49Z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m136 Google Docs Renderer</vt:lpwstr>
  </property>
</Properties>
</file>